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4DEA2" w14:textId="77777777" w:rsidR="00152178" w:rsidRPr="00844D15" w:rsidRDefault="00000000" w:rsidP="00844D15">
      <w:pPr>
        <w:pStyle w:val="Heading1"/>
        <w:snapToGrid w:val="0"/>
        <w:spacing w:before="0" w:after="0"/>
        <w:contextualSpacing/>
        <w:rPr>
          <w:lang w:val="en-US"/>
        </w:rPr>
      </w:pPr>
      <w:bookmarkStart w:id="0" w:name="_8jcu9s9qogw4" w:colFirst="0" w:colLast="0"/>
      <w:bookmarkEnd w:id="0"/>
      <w:proofErr w:type="spellStart"/>
      <w:r w:rsidRPr="00844D15">
        <w:rPr>
          <w:lang w:val="en-US"/>
        </w:rPr>
        <w:t>Audiomovers</w:t>
      </w:r>
      <w:proofErr w:type="spellEnd"/>
      <w:r w:rsidRPr="00844D15">
        <w:rPr>
          <w:lang w:val="en-US"/>
        </w:rPr>
        <w:t xml:space="preserve"> launches season 2 of </w:t>
      </w:r>
      <w:r w:rsidRPr="00844D15">
        <w:rPr>
          <w:i/>
          <w:iCs/>
          <w:lang w:val="en-US"/>
        </w:rPr>
        <w:t>UNSUNG</w:t>
      </w:r>
      <w:r w:rsidRPr="00844D15">
        <w:rPr>
          <w:lang w:val="en-US"/>
        </w:rPr>
        <w:t>, spotlighting the people behind the records</w:t>
      </w:r>
    </w:p>
    <w:p w14:paraId="7F15BE07" w14:textId="77777777" w:rsidR="00587B10" w:rsidRPr="00844D15" w:rsidRDefault="00587B10" w:rsidP="00844D15">
      <w:pPr>
        <w:snapToGrid w:val="0"/>
        <w:contextualSpacing/>
        <w:rPr>
          <w:b/>
          <w:bCs/>
          <w:lang w:val="en-US"/>
        </w:rPr>
      </w:pPr>
    </w:p>
    <w:p w14:paraId="218DCE8F" w14:textId="073B0AB0" w:rsidR="00152178" w:rsidRPr="00844D15" w:rsidRDefault="00000000" w:rsidP="00844D15">
      <w:pPr>
        <w:snapToGrid w:val="0"/>
        <w:contextualSpacing/>
        <w:rPr>
          <w:b/>
          <w:bCs/>
          <w:lang w:val="en-US"/>
        </w:rPr>
      </w:pPr>
      <w:r w:rsidRPr="00844D15">
        <w:rPr>
          <w:b/>
          <w:bCs/>
          <w:lang w:val="en-US"/>
        </w:rPr>
        <w:t>Season premiere features 19-time G</w:t>
      </w:r>
      <w:r w:rsidR="00F37B66" w:rsidRPr="00844D15">
        <w:rPr>
          <w:b/>
          <w:bCs/>
          <w:lang w:val="en-US"/>
        </w:rPr>
        <w:t>rammy</w:t>
      </w:r>
      <w:r w:rsidR="00D41CBE" w:rsidRPr="00844D15">
        <w:rPr>
          <w:b/>
          <w:bCs/>
          <w:vertAlign w:val="superscript"/>
          <w:lang w:val="en-US"/>
        </w:rPr>
        <w:t>®</w:t>
      </w:r>
      <w:r w:rsidRPr="00844D15">
        <w:rPr>
          <w:b/>
          <w:bCs/>
          <w:lang w:val="en-US"/>
        </w:rPr>
        <w:t xml:space="preserve"> and Latin G</w:t>
      </w:r>
      <w:r w:rsidR="00F37B66" w:rsidRPr="00844D15">
        <w:rPr>
          <w:b/>
          <w:bCs/>
          <w:lang w:val="en-US"/>
        </w:rPr>
        <w:t>rammy</w:t>
      </w:r>
      <w:r w:rsidR="00DB6DBE" w:rsidRPr="00844D15">
        <w:rPr>
          <w:b/>
          <w:bCs/>
          <w:vertAlign w:val="superscript"/>
          <w:lang w:val="en-US"/>
        </w:rPr>
        <w:t>®</w:t>
      </w:r>
      <w:r w:rsidRPr="00844D15">
        <w:rPr>
          <w:b/>
          <w:bCs/>
          <w:lang w:val="en-US"/>
        </w:rPr>
        <w:t xml:space="preserve"> winner Rafa Sardina, with a season-long lineup of guests spanning classic records, blockbuster film scores, and today’s chart-toppers.</w:t>
      </w:r>
    </w:p>
    <w:p w14:paraId="6A86A7E4" w14:textId="77777777" w:rsidR="00587B10" w:rsidRPr="00844D15" w:rsidRDefault="00587B10" w:rsidP="00844D15">
      <w:pPr>
        <w:snapToGrid w:val="0"/>
        <w:contextualSpacing/>
        <w:rPr>
          <w:b/>
          <w:bCs/>
          <w:lang w:val="en-US"/>
        </w:rPr>
      </w:pPr>
    </w:p>
    <w:p w14:paraId="583A1864" w14:textId="639016FC" w:rsidR="00152178" w:rsidRPr="00844D15" w:rsidRDefault="00000000" w:rsidP="00844D15">
      <w:pPr>
        <w:snapToGrid w:val="0"/>
        <w:contextualSpacing/>
        <w:rPr>
          <w:lang w:val="en-US"/>
        </w:rPr>
      </w:pPr>
      <w:r w:rsidRPr="00844D15">
        <w:rPr>
          <w:b/>
          <w:bCs/>
          <w:lang w:val="en-US"/>
        </w:rPr>
        <w:t xml:space="preserve">[London, </w:t>
      </w:r>
      <w:r w:rsidR="00DB6DBE" w:rsidRPr="00844D15">
        <w:rPr>
          <w:b/>
          <w:bCs/>
          <w:lang w:val="en-US"/>
        </w:rPr>
        <w:t>March 23, 2026</w:t>
      </w:r>
      <w:r w:rsidRPr="00844D15">
        <w:rPr>
          <w:b/>
          <w:bCs/>
          <w:lang w:val="en-US"/>
        </w:rPr>
        <w:t xml:space="preserve">] — </w:t>
      </w:r>
      <w:proofErr w:type="spellStart"/>
      <w:r w:rsidRPr="00844D15">
        <w:rPr>
          <w:lang w:val="en-US"/>
        </w:rPr>
        <w:t>Audiomovers</w:t>
      </w:r>
      <w:proofErr w:type="spellEnd"/>
      <w:r w:rsidRPr="00844D15">
        <w:rPr>
          <w:lang w:val="en-US"/>
        </w:rPr>
        <w:t xml:space="preserve">, part of the Abbey Road Studios family, </w:t>
      </w:r>
      <w:r w:rsidR="00BA44CC" w:rsidRPr="00844D15">
        <w:rPr>
          <w:lang w:val="en-US"/>
        </w:rPr>
        <w:t>has announced a March debut for</w:t>
      </w:r>
      <w:r w:rsidRPr="00844D15">
        <w:rPr>
          <w:lang w:val="en-US"/>
        </w:rPr>
        <w:t xml:space="preserve"> season 2 of </w:t>
      </w:r>
      <w:r w:rsidRPr="00844D15">
        <w:rPr>
          <w:i/>
          <w:iCs/>
          <w:lang w:val="en-US"/>
        </w:rPr>
        <w:t>UNSUNG</w:t>
      </w:r>
      <w:r w:rsidRPr="00844D15">
        <w:rPr>
          <w:lang w:val="en-US"/>
        </w:rPr>
        <w:t>, its podcast series celebrating the producers and engineers whose work shapes the world’s biggest music — often without the spotlight.</w:t>
      </w:r>
    </w:p>
    <w:p w14:paraId="5C57B07A" w14:textId="77777777" w:rsidR="00587B10" w:rsidRPr="00844D15" w:rsidRDefault="00587B10" w:rsidP="00844D15">
      <w:pPr>
        <w:snapToGrid w:val="0"/>
        <w:contextualSpacing/>
        <w:rPr>
          <w:lang w:val="en-US"/>
        </w:rPr>
      </w:pPr>
    </w:p>
    <w:p w14:paraId="47C6A95E" w14:textId="77777777" w:rsidR="00152178" w:rsidRPr="00844D15" w:rsidRDefault="00000000" w:rsidP="00844D15">
      <w:pPr>
        <w:snapToGrid w:val="0"/>
        <w:contextualSpacing/>
        <w:rPr>
          <w:lang w:val="en-US"/>
        </w:rPr>
      </w:pPr>
      <w:r w:rsidRPr="00844D15">
        <w:rPr>
          <w:lang w:val="en-US"/>
        </w:rPr>
        <w:t xml:space="preserve">Season 2 continues </w:t>
      </w:r>
      <w:r w:rsidRPr="00844D15">
        <w:rPr>
          <w:i/>
          <w:iCs/>
          <w:lang w:val="en-US"/>
        </w:rPr>
        <w:t>UNSUNG</w:t>
      </w:r>
      <w:r w:rsidRPr="00844D15">
        <w:rPr>
          <w:lang w:val="en-US"/>
        </w:rPr>
        <w:t>’s focus on practical, session-level insight. The series explores the creative decisions, technical approaches, and collaborative habits that turn ideas into finished records.</w:t>
      </w:r>
    </w:p>
    <w:p w14:paraId="4EEF0554" w14:textId="77777777" w:rsidR="00587B10" w:rsidRPr="00844D15" w:rsidRDefault="00587B10" w:rsidP="00844D15">
      <w:pPr>
        <w:snapToGrid w:val="0"/>
        <w:contextualSpacing/>
        <w:rPr>
          <w:lang w:val="en-US"/>
        </w:rPr>
      </w:pPr>
    </w:p>
    <w:p w14:paraId="2B5C4A59" w14:textId="5A8742B8" w:rsidR="00152178" w:rsidRPr="00844D15" w:rsidRDefault="00000000" w:rsidP="00844D15">
      <w:pPr>
        <w:snapToGrid w:val="0"/>
        <w:contextualSpacing/>
        <w:rPr>
          <w:lang w:val="en-US"/>
        </w:rPr>
      </w:pPr>
      <w:r w:rsidRPr="00844D15">
        <w:rPr>
          <w:lang w:val="en-US"/>
        </w:rPr>
        <w:t xml:space="preserve">With nearly half a million views to date, season 1 established the series as an editorial platform, bringing together industry legends like Nile Rodgers, figures from film and media including Alan Meyerson and Raphaëlle Thibaut, and leading voices in contemporary hitmaking and modern engineering such as Stuart White, </w:t>
      </w:r>
      <w:proofErr w:type="spellStart"/>
      <w:r w:rsidRPr="00844D15">
        <w:rPr>
          <w:lang w:val="en-US"/>
        </w:rPr>
        <w:t>Teezio</w:t>
      </w:r>
      <w:proofErr w:type="spellEnd"/>
      <w:r w:rsidRPr="00844D15">
        <w:rPr>
          <w:lang w:val="en-US"/>
        </w:rPr>
        <w:t xml:space="preserve">, BT, and David </w:t>
      </w:r>
      <w:proofErr w:type="spellStart"/>
      <w:r w:rsidRPr="00844D15">
        <w:rPr>
          <w:lang w:val="en-US"/>
        </w:rPr>
        <w:t>Yungin</w:t>
      </w:r>
      <w:proofErr w:type="spellEnd"/>
      <w:r w:rsidRPr="00844D15">
        <w:rPr>
          <w:lang w:val="en-US"/>
        </w:rPr>
        <w:t xml:space="preserve"> Kim.</w:t>
      </w:r>
    </w:p>
    <w:p w14:paraId="2F29C570" w14:textId="77777777" w:rsidR="00587B10" w:rsidRPr="00844D15" w:rsidRDefault="00587B10" w:rsidP="00844D15">
      <w:pPr>
        <w:snapToGrid w:val="0"/>
        <w:contextualSpacing/>
        <w:rPr>
          <w:lang w:val="en-US"/>
        </w:rPr>
      </w:pPr>
    </w:p>
    <w:p w14:paraId="0E9D11F3" w14:textId="707E2A07" w:rsidR="00152178" w:rsidRPr="00844D15" w:rsidRDefault="00000000" w:rsidP="00844D15">
      <w:pPr>
        <w:snapToGrid w:val="0"/>
        <w:ind w:right="600"/>
        <w:contextualSpacing/>
        <w:rPr>
          <w:lang w:val="en-US"/>
        </w:rPr>
      </w:pPr>
      <w:r w:rsidRPr="00844D15">
        <w:rPr>
          <w:lang w:val="en-US"/>
        </w:rPr>
        <w:t xml:space="preserve">Season 2 features guests including hitmaking engineer </w:t>
      </w:r>
      <w:proofErr w:type="spellStart"/>
      <w:r w:rsidRPr="00844D15">
        <w:rPr>
          <w:lang w:val="en-US"/>
        </w:rPr>
        <w:t>Bainz</w:t>
      </w:r>
      <w:proofErr w:type="spellEnd"/>
      <w:r w:rsidRPr="00844D15">
        <w:rPr>
          <w:lang w:val="en-US"/>
        </w:rPr>
        <w:t>, multi-G</w:t>
      </w:r>
      <w:r w:rsidR="00F37B66" w:rsidRPr="00844D15">
        <w:rPr>
          <w:lang w:val="en-US"/>
        </w:rPr>
        <w:t>rammy</w:t>
      </w:r>
      <w:r w:rsidR="00DB6DBE" w:rsidRPr="00844D15">
        <w:rPr>
          <w:vertAlign w:val="superscript"/>
          <w:lang w:val="en-US"/>
        </w:rPr>
        <w:t>®</w:t>
      </w:r>
      <w:r w:rsidRPr="00844D15">
        <w:rPr>
          <w:lang w:val="en-US"/>
        </w:rPr>
        <w:t xml:space="preserve">-winning producer and mixer Vance Powell, and industry leaders Chuck Ainlay and immersive audio specialist Michael Romanowski, with more to be announced. Across the season, their work spans contemporary chart records by artists such as </w:t>
      </w:r>
      <w:r w:rsidR="00F75672" w:rsidRPr="00844D15">
        <w:rPr>
          <w:lang w:val="en-US"/>
        </w:rPr>
        <w:t>Chris Brown, Lady Gaga, Miranda Lambert,</w:t>
      </w:r>
      <w:r w:rsidR="00587B10" w:rsidRPr="00844D15">
        <w:rPr>
          <w:lang w:val="en-US"/>
        </w:rPr>
        <w:t xml:space="preserve"> </w:t>
      </w:r>
      <w:r w:rsidRPr="00844D15">
        <w:rPr>
          <w:lang w:val="en-US"/>
        </w:rPr>
        <w:t xml:space="preserve">Travis Scott, </w:t>
      </w:r>
      <w:r w:rsidR="00F75672" w:rsidRPr="00844D15">
        <w:rPr>
          <w:lang w:val="en-US"/>
        </w:rPr>
        <w:t>Chris Stapleton, and Young Thug</w:t>
      </w:r>
      <w:r w:rsidR="00A12AC5">
        <w:rPr>
          <w:lang w:val="en-US"/>
        </w:rPr>
        <w:t>;</w:t>
      </w:r>
      <w:r w:rsidR="00F75672" w:rsidRPr="00844D15">
        <w:rPr>
          <w:lang w:val="en-US"/>
        </w:rPr>
        <w:t xml:space="preserve"> </w:t>
      </w:r>
      <w:r w:rsidRPr="00844D15">
        <w:rPr>
          <w:lang w:val="en-US"/>
        </w:rPr>
        <w:t xml:space="preserve">landmark films including </w:t>
      </w:r>
      <w:r w:rsidRPr="00844D15">
        <w:rPr>
          <w:i/>
          <w:iCs/>
          <w:lang w:val="en-US"/>
        </w:rPr>
        <w:t>The Lord of the Rings</w:t>
      </w:r>
      <w:r w:rsidRPr="00844D15">
        <w:rPr>
          <w:lang w:val="en-US"/>
        </w:rPr>
        <w:t xml:space="preserve"> and </w:t>
      </w:r>
      <w:r w:rsidRPr="00844D15">
        <w:rPr>
          <w:i/>
          <w:iCs/>
          <w:lang w:val="en-US"/>
        </w:rPr>
        <w:t>Black Swan</w:t>
      </w:r>
      <w:r w:rsidR="00A12AC5">
        <w:rPr>
          <w:lang w:val="en-US"/>
        </w:rPr>
        <w:t xml:space="preserve">; </w:t>
      </w:r>
      <w:r w:rsidRPr="00844D15">
        <w:rPr>
          <w:lang w:val="en-US"/>
        </w:rPr>
        <w:t xml:space="preserve">and recordings by artists who have shaped popular music for decades, including </w:t>
      </w:r>
      <w:r w:rsidR="00E42907" w:rsidRPr="00844D15">
        <w:rPr>
          <w:lang w:val="en-US"/>
        </w:rPr>
        <w:t>Ray Charles,</w:t>
      </w:r>
      <w:r w:rsidR="00F75672" w:rsidRPr="00844D15">
        <w:rPr>
          <w:lang w:val="en-US"/>
        </w:rPr>
        <w:t xml:space="preserve"> </w:t>
      </w:r>
      <w:r w:rsidRPr="00844D15">
        <w:rPr>
          <w:lang w:val="en-US"/>
        </w:rPr>
        <w:t xml:space="preserve">Paul McCartney, George Michael, </w:t>
      </w:r>
      <w:r w:rsidR="00F75672" w:rsidRPr="00844D15">
        <w:rPr>
          <w:lang w:val="en-US"/>
        </w:rPr>
        <w:t>and</w:t>
      </w:r>
      <w:r w:rsidR="00F75672" w:rsidRPr="00844D15" w:rsidDel="00396361">
        <w:rPr>
          <w:lang w:val="en-US"/>
        </w:rPr>
        <w:t xml:space="preserve"> </w:t>
      </w:r>
      <w:r w:rsidRPr="00844D15">
        <w:rPr>
          <w:lang w:val="en-US"/>
        </w:rPr>
        <w:t>The White Stripes.</w:t>
      </w:r>
    </w:p>
    <w:p w14:paraId="7169A599" w14:textId="77777777" w:rsidR="00587B10" w:rsidRPr="00844D15" w:rsidRDefault="00587B10" w:rsidP="00844D15">
      <w:pPr>
        <w:snapToGrid w:val="0"/>
        <w:ind w:right="600"/>
        <w:contextualSpacing/>
        <w:rPr>
          <w:lang w:val="en-US"/>
        </w:rPr>
      </w:pPr>
    </w:p>
    <w:p w14:paraId="3AC6540B" w14:textId="7A2B4898" w:rsidR="00152178" w:rsidRPr="00844D15" w:rsidRDefault="00000000" w:rsidP="00844D15">
      <w:pPr>
        <w:snapToGrid w:val="0"/>
        <w:contextualSpacing/>
        <w:rPr>
          <w:lang w:val="en-US"/>
        </w:rPr>
      </w:pPr>
      <w:r w:rsidRPr="00844D15">
        <w:rPr>
          <w:lang w:val="en-US"/>
        </w:rPr>
        <w:t>Season 2 premieres on March 26 with Rafa Sardina, a five-time G</w:t>
      </w:r>
      <w:r w:rsidR="00F37B66" w:rsidRPr="00844D15">
        <w:rPr>
          <w:lang w:val="en-US"/>
        </w:rPr>
        <w:t>rammy</w:t>
      </w:r>
      <w:r w:rsidRPr="00844D15">
        <w:rPr>
          <w:lang w:val="en-US"/>
        </w:rPr>
        <w:t xml:space="preserve"> and fourteen-time Latin G</w:t>
      </w:r>
      <w:r w:rsidR="00F37B66" w:rsidRPr="00844D15">
        <w:rPr>
          <w:lang w:val="en-US"/>
        </w:rPr>
        <w:t>rammy</w:t>
      </w:r>
      <w:r w:rsidRPr="00844D15">
        <w:rPr>
          <w:lang w:val="en-US"/>
        </w:rPr>
        <w:t xml:space="preserve"> Award</w:t>
      </w:r>
      <w:r w:rsidR="00587B10" w:rsidRPr="00844D15">
        <w:rPr>
          <w:lang w:val="en-US"/>
        </w:rPr>
        <w:t>-</w:t>
      </w:r>
      <w:r w:rsidRPr="00844D15">
        <w:rPr>
          <w:lang w:val="en-US"/>
        </w:rPr>
        <w:t>winning recording engineer, mixer, and producer. He is known for work with Dr. Dre, D’Angelo, Lady Gaga, Alejandro Sanz, and Luis Miguel.</w:t>
      </w:r>
    </w:p>
    <w:p w14:paraId="67F4DC80" w14:textId="77777777" w:rsidR="00587B10" w:rsidRPr="00844D15" w:rsidRDefault="00587B10" w:rsidP="00844D15">
      <w:pPr>
        <w:snapToGrid w:val="0"/>
        <w:contextualSpacing/>
        <w:rPr>
          <w:b/>
          <w:bCs/>
          <w:lang w:val="en-US"/>
        </w:rPr>
      </w:pPr>
    </w:p>
    <w:p w14:paraId="65930FBF" w14:textId="77777777" w:rsidR="00152178" w:rsidRPr="00844D15" w:rsidRDefault="00000000" w:rsidP="00844D15">
      <w:pPr>
        <w:snapToGrid w:val="0"/>
        <w:contextualSpacing/>
        <w:rPr>
          <w:lang w:val="en-US"/>
        </w:rPr>
      </w:pPr>
      <w:r w:rsidRPr="00844D15">
        <w:rPr>
          <w:lang w:val="en-US"/>
        </w:rPr>
        <w:t xml:space="preserve">In the premiere episode, Rafa draws on real sessions, including how he layered strings recorded at his home to create orchestral scale on D’Angelo’s </w:t>
      </w:r>
      <w:r w:rsidRPr="00844D15">
        <w:rPr>
          <w:i/>
          <w:iCs/>
          <w:lang w:val="en-US"/>
        </w:rPr>
        <w:t>Black Messiah</w:t>
      </w:r>
      <w:r w:rsidRPr="00844D15">
        <w:rPr>
          <w:lang w:val="en-US"/>
        </w:rPr>
        <w:t>. He uses the experience of recording with Dr. Dre entirely to tape to challenge format dogma. “People get stuck on analog versus digital, but for me it’s analog plus digital,” he says. “Mixing isn't just about the technical side — you have to learn so much about people,” he explains. “If someone asks for more bass, my first question is: why? What are you trying to make the listener feel? Because if it doesn’t make you feel the right thing, it doesn’t matter how great it sounds.”</w:t>
      </w:r>
    </w:p>
    <w:p w14:paraId="1E9132C4" w14:textId="77777777" w:rsidR="00587B10" w:rsidRPr="00844D15" w:rsidRDefault="00587B10" w:rsidP="00844D15">
      <w:pPr>
        <w:snapToGrid w:val="0"/>
        <w:contextualSpacing/>
        <w:rPr>
          <w:lang w:val="en-US"/>
        </w:rPr>
      </w:pPr>
    </w:p>
    <w:p w14:paraId="55D005DA" w14:textId="77777777" w:rsidR="00152178" w:rsidRPr="00844D15" w:rsidRDefault="00000000" w:rsidP="00844D15">
      <w:pPr>
        <w:snapToGrid w:val="0"/>
        <w:contextualSpacing/>
        <w:rPr>
          <w:lang w:val="en-US"/>
        </w:rPr>
      </w:pPr>
      <w:r w:rsidRPr="00844D15">
        <w:rPr>
          <w:lang w:val="en-US"/>
        </w:rPr>
        <w:lastRenderedPageBreak/>
        <w:t xml:space="preserve">New episodes of </w:t>
      </w:r>
      <w:r w:rsidRPr="00844D15">
        <w:rPr>
          <w:i/>
          <w:iCs/>
          <w:lang w:val="en-US"/>
        </w:rPr>
        <w:t>UNSUNG</w:t>
      </w:r>
      <w:r w:rsidRPr="00844D15">
        <w:rPr>
          <w:lang w:val="en-US"/>
        </w:rPr>
        <w:t xml:space="preserve"> will be available at </w:t>
      </w:r>
      <w:hyperlink r:id="rId6">
        <w:r w:rsidR="00152178" w:rsidRPr="00844D15">
          <w:rPr>
            <w:color w:val="1155CC"/>
            <w:u w:val="single"/>
            <w:lang w:val="en-US"/>
          </w:rPr>
          <w:t>audiomovers.com/podcast</w:t>
        </w:r>
      </w:hyperlink>
      <w:r w:rsidRPr="00844D15">
        <w:rPr>
          <w:lang w:val="en-US"/>
        </w:rPr>
        <w:t xml:space="preserve"> as well as on </w:t>
      </w:r>
      <w:hyperlink r:id="rId7">
        <w:r w:rsidR="00152178" w:rsidRPr="00844D15">
          <w:rPr>
            <w:color w:val="1155CC"/>
            <w:u w:val="single"/>
            <w:lang w:val="en-US"/>
          </w:rPr>
          <w:t>YouTube</w:t>
        </w:r>
      </w:hyperlink>
      <w:r w:rsidRPr="00844D15">
        <w:rPr>
          <w:lang w:val="en-US"/>
        </w:rPr>
        <w:t xml:space="preserve"> and </w:t>
      </w:r>
      <w:hyperlink r:id="rId8">
        <w:r w:rsidR="00152178" w:rsidRPr="00844D15">
          <w:rPr>
            <w:color w:val="1155CC"/>
            <w:u w:val="single"/>
            <w:lang w:val="en-US"/>
          </w:rPr>
          <w:t>Spotify</w:t>
        </w:r>
      </w:hyperlink>
      <w:r w:rsidRPr="00844D15">
        <w:rPr>
          <w:lang w:val="en-US"/>
        </w:rPr>
        <w:t>.</w:t>
      </w:r>
    </w:p>
    <w:p w14:paraId="1EF5FEC7" w14:textId="77777777" w:rsidR="006F1953" w:rsidRDefault="006F1953" w:rsidP="00844D15">
      <w:pPr>
        <w:snapToGrid w:val="0"/>
        <w:contextualSpacing/>
        <w:rPr>
          <w:color w:val="434343"/>
          <w:sz w:val="28"/>
          <w:szCs w:val="28"/>
          <w:lang w:val="en-US"/>
        </w:rPr>
      </w:pPr>
    </w:p>
    <w:p w14:paraId="5F96AEEE" w14:textId="5C7C131C" w:rsidR="006F1953" w:rsidRDefault="006F1953" w:rsidP="00844D15">
      <w:pPr>
        <w:snapToGrid w:val="0"/>
        <w:contextualSpacing/>
        <w:rPr>
          <w:b/>
          <w:bCs/>
          <w:lang w:val="en-US"/>
        </w:rPr>
      </w:pPr>
      <w:r>
        <w:rPr>
          <w:b/>
          <w:bCs/>
          <w:lang w:val="en-US"/>
        </w:rPr>
        <w:t>Links:</w:t>
      </w:r>
    </w:p>
    <w:p w14:paraId="6AD34F04" w14:textId="0B1FD763" w:rsidR="00152178" w:rsidRPr="00844D15" w:rsidRDefault="00000000" w:rsidP="00844D15">
      <w:pPr>
        <w:snapToGrid w:val="0"/>
        <w:contextualSpacing/>
        <w:rPr>
          <w:lang w:val="en-US"/>
        </w:rPr>
      </w:pPr>
      <w:r w:rsidRPr="00844D15">
        <w:rPr>
          <w:b/>
          <w:bCs/>
          <w:lang w:val="en-US"/>
        </w:rPr>
        <w:t>Website</w:t>
      </w:r>
      <w:r w:rsidRPr="00844D15">
        <w:rPr>
          <w:lang w:val="en-US"/>
        </w:rPr>
        <w:t>:</w:t>
      </w:r>
      <w:r w:rsidRPr="00844D15">
        <w:rPr>
          <w:lang w:val="en-US"/>
        </w:rPr>
        <w:tab/>
      </w:r>
      <w:r w:rsidRPr="00844D15">
        <w:rPr>
          <w:lang w:val="en-US"/>
        </w:rPr>
        <w:tab/>
      </w:r>
      <w:hyperlink r:id="rId9">
        <w:r w:rsidR="00152178" w:rsidRPr="00844D15">
          <w:rPr>
            <w:color w:val="1155CC"/>
            <w:u w:val="single"/>
            <w:lang w:val="en-US"/>
          </w:rPr>
          <w:t>audiomovers.com</w:t>
        </w:r>
      </w:hyperlink>
    </w:p>
    <w:p w14:paraId="478B4E14" w14:textId="77777777" w:rsidR="00152178" w:rsidRPr="00844D15" w:rsidRDefault="00000000" w:rsidP="00844D15">
      <w:pPr>
        <w:snapToGrid w:val="0"/>
        <w:contextualSpacing/>
        <w:rPr>
          <w:lang w:val="en-US"/>
        </w:rPr>
      </w:pPr>
      <w:r w:rsidRPr="00844D15">
        <w:rPr>
          <w:b/>
          <w:bCs/>
          <w:lang w:val="en-US"/>
        </w:rPr>
        <w:t>UNSUNG</w:t>
      </w:r>
      <w:r w:rsidRPr="00844D15">
        <w:rPr>
          <w:lang w:val="en-US"/>
        </w:rPr>
        <w:t xml:space="preserve">: </w:t>
      </w:r>
      <w:r w:rsidRPr="00844D15">
        <w:rPr>
          <w:lang w:val="en-US"/>
        </w:rPr>
        <w:tab/>
      </w:r>
      <w:r w:rsidRPr="00844D15">
        <w:rPr>
          <w:lang w:val="en-US"/>
        </w:rPr>
        <w:tab/>
      </w:r>
      <w:hyperlink r:id="rId10">
        <w:r w:rsidR="00152178" w:rsidRPr="00844D15">
          <w:rPr>
            <w:color w:val="1155CC"/>
            <w:u w:val="single"/>
            <w:lang w:val="en-US"/>
          </w:rPr>
          <w:t>audiomovers.com/podcast</w:t>
        </w:r>
      </w:hyperlink>
    </w:p>
    <w:p w14:paraId="621BB859" w14:textId="77777777" w:rsidR="006F1953" w:rsidRDefault="006F1953" w:rsidP="00844D15">
      <w:pPr>
        <w:snapToGrid w:val="0"/>
        <w:contextualSpacing/>
        <w:rPr>
          <w:b/>
          <w:bCs/>
          <w:lang w:val="en-US"/>
        </w:rPr>
      </w:pPr>
      <w:bookmarkStart w:id="1" w:name="_x53swlmhw1kg" w:colFirst="0" w:colLast="0"/>
      <w:bookmarkEnd w:id="1"/>
    </w:p>
    <w:p w14:paraId="100E6C37" w14:textId="145A2A76" w:rsidR="006F1953" w:rsidRDefault="006F1953" w:rsidP="00844D15">
      <w:pPr>
        <w:snapToGrid w:val="0"/>
        <w:contextualSpacing/>
        <w:rPr>
          <w:b/>
          <w:bCs/>
          <w:lang w:val="en-US"/>
        </w:rPr>
      </w:pPr>
      <w:r>
        <w:rPr>
          <w:b/>
          <w:bCs/>
          <w:lang w:val="en-US"/>
        </w:rPr>
        <w:t>Media contact:</w:t>
      </w:r>
    </w:p>
    <w:p w14:paraId="025DA0B5" w14:textId="42AA0855" w:rsidR="00152178" w:rsidRPr="00844D15" w:rsidRDefault="00000000" w:rsidP="00844D15">
      <w:pPr>
        <w:snapToGrid w:val="0"/>
        <w:contextualSpacing/>
        <w:rPr>
          <w:lang w:val="en-US"/>
        </w:rPr>
      </w:pPr>
      <w:proofErr w:type="spellStart"/>
      <w:r w:rsidRPr="00844D15">
        <w:rPr>
          <w:b/>
          <w:bCs/>
          <w:lang w:val="en-US"/>
        </w:rPr>
        <w:t>Audiomovers</w:t>
      </w:r>
      <w:proofErr w:type="spellEnd"/>
      <w:r w:rsidRPr="00844D15">
        <w:rPr>
          <w:lang w:val="en-US"/>
        </w:rPr>
        <w:t>:</w:t>
      </w:r>
      <w:r w:rsidRPr="00844D15">
        <w:rPr>
          <w:lang w:val="en-US"/>
        </w:rPr>
        <w:tab/>
      </w:r>
      <w:hyperlink r:id="rId11">
        <w:r w:rsidR="00152178" w:rsidRPr="00844D15">
          <w:rPr>
            <w:color w:val="1155CC"/>
            <w:u w:val="single"/>
            <w:lang w:val="en-US"/>
          </w:rPr>
          <w:t>pr@audiomovers.com</w:t>
        </w:r>
      </w:hyperlink>
    </w:p>
    <w:p w14:paraId="5CEAEEBC" w14:textId="77777777" w:rsidR="00152178" w:rsidRPr="00844D15" w:rsidRDefault="00000000" w:rsidP="00844D15">
      <w:pPr>
        <w:snapToGrid w:val="0"/>
        <w:contextualSpacing/>
        <w:rPr>
          <w:lang w:val="en-US"/>
        </w:rPr>
      </w:pPr>
      <w:r w:rsidRPr="00844D15">
        <w:rPr>
          <w:b/>
          <w:bCs/>
          <w:lang w:val="en-US"/>
        </w:rPr>
        <w:t>Press (US)</w:t>
      </w:r>
      <w:r w:rsidRPr="00844D15">
        <w:rPr>
          <w:lang w:val="en-US"/>
        </w:rPr>
        <w:t xml:space="preserve">: </w:t>
      </w:r>
      <w:r w:rsidRPr="00844D15">
        <w:rPr>
          <w:lang w:val="en-US"/>
        </w:rPr>
        <w:tab/>
      </w:r>
      <w:r w:rsidRPr="00844D15">
        <w:rPr>
          <w:lang w:val="en-US"/>
        </w:rPr>
        <w:tab/>
        <w:t xml:space="preserve">Robert Clyne – Clyne Media Inc. </w:t>
      </w:r>
      <w:hyperlink r:id="rId12">
        <w:r w:rsidR="00152178" w:rsidRPr="00844D15">
          <w:rPr>
            <w:color w:val="1155CC"/>
            <w:u w:val="single"/>
            <w:lang w:val="en-US"/>
          </w:rPr>
          <w:t>robert@clynemedia.com</w:t>
        </w:r>
      </w:hyperlink>
    </w:p>
    <w:p w14:paraId="30898636" w14:textId="77777777" w:rsidR="00587B10" w:rsidRPr="00844D15" w:rsidRDefault="00587B10" w:rsidP="00844D15">
      <w:pPr>
        <w:snapToGrid w:val="0"/>
        <w:contextualSpacing/>
        <w:rPr>
          <w:b/>
          <w:bCs/>
          <w:lang w:val="en-US"/>
        </w:rPr>
      </w:pPr>
    </w:p>
    <w:p w14:paraId="3BD577DE" w14:textId="00145EC2" w:rsidR="00152178" w:rsidRPr="00844D15" w:rsidRDefault="00587B10" w:rsidP="00844D15">
      <w:pPr>
        <w:snapToGrid w:val="0"/>
        <w:contextualSpacing/>
        <w:rPr>
          <w:lang w:val="en-US"/>
        </w:rPr>
      </w:pPr>
      <w:r w:rsidRPr="00844D15">
        <w:rPr>
          <w:b/>
          <w:bCs/>
          <w:lang w:val="en-US"/>
        </w:rPr>
        <w:t xml:space="preserve">Photo file: </w:t>
      </w:r>
      <w:r w:rsidRPr="00844D15">
        <w:rPr>
          <w:lang w:val="en-US"/>
        </w:rPr>
        <w:t>RafaSardina_UNSUNG.JPG</w:t>
      </w:r>
    </w:p>
    <w:p w14:paraId="07645AC4" w14:textId="1D832895" w:rsidR="00152178" w:rsidRPr="00844D15" w:rsidRDefault="00000000" w:rsidP="00844D15">
      <w:pPr>
        <w:snapToGrid w:val="0"/>
        <w:contextualSpacing/>
        <w:rPr>
          <w:lang w:val="en-US"/>
        </w:rPr>
      </w:pPr>
      <w:r w:rsidRPr="00844D15">
        <w:rPr>
          <w:b/>
          <w:bCs/>
          <w:lang w:val="en-US"/>
        </w:rPr>
        <w:t>Photo caption:</w:t>
      </w:r>
      <w:r w:rsidRPr="00844D15">
        <w:rPr>
          <w:lang w:val="en-US"/>
        </w:rPr>
        <w:t xml:space="preserve"> </w:t>
      </w:r>
      <w:r w:rsidR="00F37B66" w:rsidRPr="00844D15">
        <w:rPr>
          <w:i/>
          <w:iCs/>
          <w:lang w:val="en-US"/>
        </w:rPr>
        <w:t>UNSUNG</w:t>
      </w:r>
      <w:r w:rsidR="00F37B66" w:rsidRPr="00844D15">
        <w:rPr>
          <w:lang w:val="en-US"/>
        </w:rPr>
        <w:t xml:space="preserve"> interviewers </w:t>
      </w:r>
      <w:r w:rsidRPr="00844D15">
        <w:rPr>
          <w:lang w:val="en-US"/>
        </w:rPr>
        <w:t xml:space="preserve">Jocelin Francis and Matt </w:t>
      </w:r>
      <w:proofErr w:type="spellStart"/>
      <w:r w:rsidRPr="00844D15">
        <w:rPr>
          <w:lang w:val="en-US"/>
        </w:rPr>
        <w:t>Soczywko</w:t>
      </w:r>
      <w:proofErr w:type="spellEnd"/>
      <w:r w:rsidRPr="00844D15">
        <w:rPr>
          <w:lang w:val="en-US"/>
        </w:rPr>
        <w:t xml:space="preserve"> </w:t>
      </w:r>
      <w:r w:rsidR="00DB6DBE" w:rsidRPr="00844D15">
        <w:rPr>
          <w:lang w:val="en-US"/>
        </w:rPr>
        <w:t xml:space="preserve">(left, middle) </w:t>
      </w:r>
      <w:r w:rsidRPr="00844D15">
        <w:rPr>
          <w:lang w:val="en-US"/>
        </w:rPr>
        <w:t xml:space="preserve">sit down with Rafa Sardina </w:t>
      </w:r>
      <w:r w:rsidR="00DB6DBE" w:rsidRPr="00844D15">
        <w:rPr>
          <w:lang w:val="en-US"/>
        </w:rPr>
        <w:t xml:space="preserve">(right) </w:t>
      </w:r>
      <w:r w:rsidRPr="00844D15">
        <w:rPr>
          <w:lang w:val="en-US"/>
        </w:rPr>
        <w:t xml:space="preserve">during the recording of the </w:t>
      </w:r>
      <w:r w:rsidRPr="00844D15">
        <w:rPr>
          <w:i/>
          <w:iCs/>
          <w:lang w:val="en-US"/>
        </w:rPr>
        <w:t>UNSUNG</w:t>
      </w:r>
      <w:r w:rsidRPr="00844D15">
        <w:rPr>
          <w:lang w:val="en-US"/>
        </w:rPr>
        <w:t xml:space="preserve"> </w:t>
      </w:r>
      <w:r w:rsidR="00E3491E">
        <w:rPr>
          <w:lang w:val="en-US"/>
        </w:rPr>
        <w:t>s</w:t>
      </w:r>
      <w:r w:rsidRPr="00844D15">
        <w:rPr>
          <w:lang w:val="en-US"/>
        </w:rPr>
        <w:t>eason 2 premiere, discussing real-world engineering decisions drawn from sessions with artists including D’Angelo and Dr. Dre.</w:t>
      </w:r>
    </w:p>
    <w:p w14:paraId="0A4118D7" w14:textId="77777777" w:rsidR="00587B10" w:rsidRPr="00844D15" w:rsidRDefault="00587B10" w:rsidP="00844D15">
      <w:pPr>
        <w:snapToGrid w:val="0"/>
        <w:contextualSpacing/>
        <w:rPr>
          <w:lang w:val="en-US"/>
        </w:rPr>
      </w:pPr>
    </w:p>
    <w:p w14:paraId="2FFABFE2" w14:textId="77777777" w:rsidR="00152178" w:rsidRPr="00844D15" w:rsidRDefault="00AC7E74" w:rsidP="00844D15">
      <w:pPr>
        <w:snapToGrid w:val="0"/>
        <w:contextualSpacing/>
        <w:rPr>
          <w:lang w:val="en-US"/>
        </w:rPr>
      </w:pPr>
      <w:r>
        <w:pict w14:anchorId="546AAE3F">
          <v:rect id="Horizontal Line 1" o:spid="_x0000_s1026"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15BB498E" w14:textId="77777777" w:rsidR="00587B10" w:rsidRPr="00844D15" w:rsidRDefault="00587B10" w:rsidP="00844D15">
      <w:pPr>
        <w:pStyle w:val="Heading2"/>
        <w:snapToGrid w:val="0"/>
        <w:spacing w:before="0" w:after="0"/>
        <w:contextualSpacing/>
        <w:rPr>
          <w:lang w:val="en-US"/>
        </w:rPr>
      </w:pPr>
      <w:bookmarkStart w:id="2" w:name="_79edmrrnh5kj" w:colFirst="0" w:colLast="0"/>
      <w:bookmarkEnd w:id="2"/>
    </w:p>
    <w:p w14:paraId="41A02129" w14:textId="0182E5EC" w:rsidR="00152178" w:rsidRPr="00844D15" w:rsidRDefault="00000000" w:rsidP="00844D15">
      <w:pPr>
        <w:pStyle w:val="Heading2"/>
        <w:snapToGrid w:val="0"/>
        <w:spacing w:before="0" w:after="0"/>
        <w:contextualSpacing/>
        <w:rPr>
          <w:lang w:val="en-US"/>
        </w:rPr>
      </w:pPr>
      <w:r w:rsidRPr="00844D15">
        <w:rPr>
          <w:lang w:val="en-US"/>
        </w:rPr>
        <w:t xml:space="preserve">About </w:t>
      </w:r>
      <w:proofErr w:type="spellStart"/>
      <w:r w:rsidRPr="00844D15">
        <w:rPr>
          <w:lang w:val="en-US"/>
        </w:rPr>
        <w:t>Audiomovers</w:t>
      </w:r>
      <w:proofErr w:type="spellEnd"/>
    </w:p>
    <w:p w14:paraId="3724F67D" w14:textId="1872AA11" w:rsidR="00152178" w:rsidRPr="00844D15" w:rsidRDefault="00000000" w:rsidP="00844D15">
      <w:pPr>
        <w:snapToGrid w:val="0"/>
        <w:contextualSpacing/>
        <w:rPr>
          <w:lang w:val="en-US"/>
        </w:rPr>
      </w:pPr>
      <w:proofErr w:type="spellStart"/>
      <w:r w:rsidRPr="00844D15">
        <w:rPr>
          <w:lang w:val="en-US"/>
        </w:rPr>
        <w:t>Audiomovers</w:t>
      </w:r>
      <w:proofErr w:type="spellEnd"/>
      <w:r w:rsidRPr="00844D15">
        <w:rPr>
          <w:lang w:val="en-US"/>
        </w:rPr>
        <w:t xml:space="preserve"> is the innovation engine behind Abbey Road’s technology offering. As pioneers of remote audio tools for music producers, artists, composers, and sound engineers, </w:t>
      </w:r>
      <w:proofErr w:type="spellStart"/>
      <w:r w:rsidRPr="00844D15">
        <w:rPr>
          <w:lang w:val="en-US"/>
        </w:rPr>
        <w:t>Audiomovers</w:t>
      </w:r>
      <w:proofErr w:type="spellEnd"/>
      <w:r w:rsidRPr="00844D15">
        <w:rPr>
          <w:lang w:val="en-US"/>
        </w:rPr>
        <w:t xml:space="preserve"> has supported over 3 million creator sessions worldwide, and is the remote collaboration backbone behind albums by Taylor Swift, J. Cole, Beyoncé, Burna Boy, Future Islands, Rihanna, Lewis Capaldi, and more. From music to film, TV, or gaming, </w:t>
      </w:r>
      <w:proofErr w:type="spellStart"/>
      <w:r w:rsidRPr="00844D15">
        <w:rPr>
          <w:lang w:val="en-US"/>
        </w:rPr>
        <w:t>Audiomovers</w:t>
      </w:r>
      <w:proofErr w:type="spellEnd"/>
      <w:r w:rsidRPr="00844D15">
        <w:rPr>
          <w:lang w:val="en-US"/>
        </w:rPr>
        <w:t xml:space="preserve"> enables audio professionals to work together across platforms, formats, and borders </w:t>
      </w:r>
      <w:r w:rsidR="00587B10">
        <w:rPr>
          <w:lang w:val="en-US"/>
        </w:rPr>
        <w:t>–</w:t>
      </w:r>
      <w:r w:rsidRPr="00844D15">
        <w:rPr>
          <w:lang w:val="en-US"/>
        </w:rPr>
        <w:t xml:space="preserve"> instantly.</w:t>
      </w:r>
    </w:p>
    <w:sectPr w:rsidR="00152178" w:rsidRPr="00844D15">
      <w:headerReference w:type="default" r:id="rId13"/>
      <w:headerReference w:type="firs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608FD" w14:textId="77777777" w:rsidR="00AC7E74" w:rsidRDefault="00AC7E74">
      <w:pPr>
        <w:spacing w:line="240" w:lineRule="auto"/>
      </w:pPr>
      <w:r>
        <w:separator/>
      </w:r>
    </w:p>
  </w:endnote>
  <w:endnote w:type="continuationSeparator" w:id="0">
    <w:p w14:paraId="00C44EBD" w14:textId="77777777" w:rsidR="00AC7E74" w:rsidRDefault="00AC7E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1D3C8374-9E61-1542-8DE3-3CC149F16592}"/>
    <w:embedBold r:id="rId2" w:fontKey="{17AF4B6A-BFBF-4044-BA04-EE043D6B6119}"/>
    <w:embedItalic r:id="rId3" w:fontKey="{95A0B793-CB40-4F4F-9EBA-4473D630CBE9}"/>
  </w:font>
  <w:font w:name="Times New Roman">
    <w:panose1 w:val="02020603050405020304"/>
    <w:charset w:val="00"/>
    <w:family w:val="roman"/>
    <w:pitch w:val="variable"/>
    <w:sig w:usb0="E0002EFF" w:usb1="C000785B" w:usb2="00000009" w:usb3="00000000" w:csb0="000001FF" w:csb1="00000000"/>
    <w:embedRegular r:id="rId4" w:fontKey="{5DA0F4A3-AC00-EC47-8455-85E10978CD2A}"/>
    <w:embedBold r:id="rId5" w:fontKey="{EE82E1CC-0191-434F-98FD-0FA324FDD3BA}"/>
  </w:font>
  <w:font w:name="Calibri">
    <w:altName w:val="Calibri"/>
    <w:panose1 w:val="020F0502020204030204"/>
    <w:charset w:val="00"/>
    <w:family w:val="swiss"/>
    <w:pitch w:val="variable"/>
    <w:sig w:usb0="E0002AFF" w:usb1="C000247B" w:usb2="00000009" w:usb3="00000000" w:csb0="000001FF" w:csb1="00000000"/>
    <w:embedRegular r:id="rId6" w:fontKey="{AB711297-1BA1-0F48-B53C-C7F026A147D3}"/>
  </w:font>
  <w:font w:name="Cambria">
    <w:panose1 w:val="02040503050406030204"/>
    <w:charset w:val="00"/>
    <w:family w:val="roman"/>
    <w:pitch w:val="variable"/>
    <w:sig w:usb0="E00006FF" w:usb1="420024FF" w:usb2="02000000" w:usb3="00000000" w:csb0="0000019F" w:csb1="00000000"/>
    <w:embedRegular r:id="rId7" w:fontKey="{5DD599AE-5352-5744-9570-FCDA0ABA1D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58EA9" w14:textId="77777777" w:rsidR="00152178" w:rsidRDefault="001521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81A98" w14:textId="77777777" w:rsidR="00AC7E74" w:rsidRDefault="00AC7E74">
      <w:pPr>
        <w:spacing w:line="240" w:lineRule="auto"/>
      </w:pPr>
      <w:r>
        <w:separator/>
      </w:r>
    </w:p>
  </w:footnote>
  <w:footnote w:type="continuationSeparator" w:id="0">
    <w:p w14:paraId="16379C01" w14:textId="77777777" w:rsidR="00AC7E74" w:rsidRDefault="00AC7E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8AD50" w14:textId="77777777" w:rsidR="00152178" w:rsidRDefault="00152178">
    <w:pPr>
      <w:pStyle w:val="Heading2"/>
      <w:spacing w:after="200"/>
    </w:pPr>
    <w:bookmarkStart w:id="3" w:name="_dq7cs1cu6n5c" w:colFirst="0" w:colLast="0"/>
    <w:bookmarkEnd w:id="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F2D33" w14:textId="77777777" w:rsidR="00152178" w:rsidRDefault="00000000">
    <w:pPr>
      <w:pStyle w:val="Heading2"/>
      <w:spacing w:before="0" w:after="200"/>
    </w:pPr>
    <w:bookmarkStart w:id="4" w:name="_iovkt5d774wl" w:colFirst="0" w:colLast="0"/>
    <w:bookmarkEnd w:id="4"/>
    <w:r>
      <w:rPr>
        <w:noProof/>
      </w:rPr>
      <w:drawing>
        <wp:inline distT="0" distB="0" distL="0" distR="0" wp14:anchorId="0C32C25B" wp14:editId="1256C5BF">
          <wp:extent cx="2990850" cy="476250"/>
          <wp:effectExtent l="0" t="0" r="0" b="0"/>
          <wp:docPr id="1"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1"/>
                  <a:srcRect/>
                  <a:stretch>
                    <a:fillRect/>
                  </a:stretch>
                </pic:blipFill>
                <pic:spPr>
                  <a:xfrm>
                    <a:off x="0" y="0"/>
                    <a:ext cx="2990850" cy="47625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178"/>
    <w:rsid w:val="000518E9"/>
    <w:rsid w:val="000E2739"/>
    <w:rsid w:val="00152178"/>
    <w:rsid w:val="002114F3"/>
    <w:rsid w:val="002812CA"/>
    <w:rsid w:val="00396361"/>
    <w:rsid w:val="00422548"/>
    <w:rsid w:val="00587B10"/>
    <w:rsid w:val="006F1953"/>
    <w:rsid w:val="0075763D"/>
    <w:rsid w:val="007A7B42"/>
    <w:rsid w:val="0080289F"/>
    <w:rsid w:val="00844D15"/>
    <w:rsid w:val="00A12AC5"/>
    <w:rsid w:val="00A939B7"/>
    <w:rsid w:val="00AA5BBC"/>
    <w:rsid w:val="00AB11B1"/>
    <w:rsid w:val="00AC7E74"/>
    <w:rsid w:val="00AE7EB8"/>
    <w:rsid w:val="00BA1987"/>
    <w:rsid w:val="00BA44CC"/>
    <w:rsid w:val="00C151AF"/>
    <w:rsid w:val="00C32D6A"/>
    <w:rsid w:val="00C57984"/>
    <w:rsid w:val="00C60194"/>
    <w:rsid w:val="00C63CEF"/>
    <w:rsid w:val="00D41CBE"/>
    <w:rsid w:val="00D85698"/>
    <w:rsid w:val="00DB6DBE"/>
    <w:rsid w:val="00E14DC3"/>
    <w:rsid w:val="00E3491E"/>
    <w:rsid w:val="00E42907"/>
    <w:rsid w:val="00F37B66"/>
    <w:rsid w:val="00F72702"/>
    <w:rsid w:val="00F75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8EDD30"/>
  <w15:docId w15:val="{23FC57EA-4C0A-0B4C-8D4C-55C1286F3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BA44CC"/>
    <w:pPr>
      <w:spacing w:line="240" w:lineRule="auto"/>
    </w:pPr>
  </w:style>
  <w:style w:type="character" w:styleId="CommentReference">
    <w:name w:val="annotation reference"/>
    <w:basedOn w:val="DefaultParagraphFont"/>
    <w:uiPriority w:val="99"/>
    <w:semiHidden/>
    <w:unhideWhenUsed/>
    <w:rsid w:val="00C57984"/>
    <w:rPr>
      <w:sz w:val="16"/>
      <w:szCs w:val="16"/>
    </w:rPr>
  </w:style>
  <w:style w:type="paragraph" w:styleId="CommentText">
    <w:name w:val="annotation text"/>
    <w:basedOn w:val="Normal"/>
    <w:link w:val="CommentTextChar"/>
    <w:uiPriority w:val="99"/>
    <w:semiHidden/>
    <w:unhideWhenUsed/>
    <w:rsid w:val="00C57984"/>
    <w:pPr>
      <w:spacing w:line="240" w:lineRule="auto"/>
    </w:pPr>
    <w:rPr>
      <w:sz w:val="20"/>
      <w:szCs w:val="20"/>
    </w:rPr>
  </w:style>
  <w:style w:type="character" w:customStyle="1" w:styleId="CommentTextChar">
    <w:name w:val="Comment Text Char"/>
    <w:basedOn w:val="DefaultParagraphFont"/>
    <w:link w:val="CommentText"/>
    <w:uiPriority w:val="99"/>
    <w:semiHidden/>
    <w:rsid w:val="00C57984"/>
    <w:rPr>
      <w:sz w:val="20"/>
      <w:szCs w:val="20"/>
    </w:rPr>
  </w:style>
  <w:style w:type="paragraph" w:styleId="CommentSubject">
    <w:name w:val="annotation subject"/>
    <w:basedOn w:val="CommentText"/>
    <w:next w:val="CommentText"/>
    <w:link w:val="CommentSubjectChar"/>
    <w:uiPriority w:val="99"/>
    <w:semiHidden/>
    <w:unhideWhenUsed/>
    <w:rsid w:val="00C57984"/>
    <w:rPr>
      <w:b/>
      <w:bCs/>
    </w:rPr>
  </w:style>
  <w:style w:type="character" w:customStyle="1" w:styleId="CommentSubjectChar">
    <w:name w:val="Comment Subject Char"/>
    <w:basedOn w:val="CommentTextChar"/>
    <w:link w:val="CommentSubject"/>
    <w:uiPriority w:val="99"/>
    <w:semiHidden/>
    <w:rsid w:val="00C579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pen.spotify.com/show/6LNc0xHvrXCmLtVirRcbNR"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youtube.com/playlist?list=PL9jjZY67nmDTNCeTviInBFEBtYXDi3Swc&amp;si=8J6db1e4CHi2Cs1G" TargetMode="External"/><Relationship Id="rId12" Type="http://schemas.openxmlformats.org/officeDocument/2006/relationships/hyperlink" Target="mailto:robert@clynemedia.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audiomovers.com/podcast" TargetMode="External"/><Relationship Id="rId11" Type="http://schemas.openxmlformats.org/officeDocument/2006/relationships/hyperlink" Target="mailto:pr@audiomovers.com"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audiomovers.com/podcast" TargetMode="External"/><Relationship Id="rId4" Type="http://schemas.openxmlformats.org/officeDocument/2006/relationships/footnotes" Target="footnotes.xml"/><Relationship Id="rId9" Type="http://schemas.openxmlformats.org/officeDocument/2006/relationships/hyperlink" Target="http://audiomovers.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711</Words>
  <Characters>3495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Schreck</cp:lastModifiedBy>
  <cp:revision>9</cp:revision>
  <cp:lastPrinted>2026-03-19T17:16:00Z</cp:lastPrinted>
  <dcterms:created xsi:type="dcterms:W3CDTF">2026-03-19T17:01:00Z</dcterms:created>
  <dcterms:modified xsi:type="dcterms:W3CDTF">2026-03-19T19:28:00Z</dcterms:modified>
</cp:coreProperties>
</file>